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52B" w:rsidRPr="00D30F60" w:rsidRDefault="007A052B" w:rsidP="007A052B">
      <w:pPr>
        <w:pStyle w:val="NormalWeb"/>
        <w:jc w:val="both"/>
        <w:outlineLvl w:val="0"/>
        <w:rPr>
          <w:b/>
          <w:i/>
          <w:iCs/>
        </w:rPr>
      </w:pPr>
      <w:r w:rsidRPr="00D30F60">
        <w:rPr>
          <w:b/>
          <w:i/>
          <w:iCs/>
        </w:rPr>
        <w:t>Žodžiai</w:t>
      </w:r>
    </w:p>
    <w:p w:rsidR="007A052B" w:rsidRPr="00D30F60" w:rsidRDefault="007A052B" w:rsidP="007A052B">
      <w:r w:rsidRPr="00D30F60">
        <w:rPr>
          <w:b/>
        </w:rPr>
        <w:t xml:space="preserve">apdovanojimas </w:t>
      </w:r>
      <w:r w:rsidRPr="00D30F60">
        <w:rPr>
          <w:i/>
        </w:rPr>
        <w:t xml:space="preserve">vyr. </w:t>
      </w:r>
      <w:r w:rsidRPr="00D30F60">
        <w:t>prizas, premija</w:t>
      </w:r>
    </w:p>
    <w:p w:rsidR="007A052B" w:rsidRPr="00D30F60" w:rsidRDefault="007A052B" w:rsidP="007A052B">
      <w:r w:rsidRPr="00D30F60">
        <w:rPr>
          <w:b/>
        </w:rPr>
        <w:t xml:space="preserve">apmokestinti, apmokestina, apmokestino </w:t>
      </w:r>
      <w:r w:rsidRPr="00D30F60">
        <w:t>taikyti mokesčių principą versle</w:t>
      </w:r>
    </w:p>
    <w:p w:rsidR="007A052B" w:rsidRPr="00D30F60" w:rsidRDefault="007A052B" w:rsidP="007A052B">
      <w:r w:rsidRPr="00D30F60">
        <w:rPr>
          <w:b/>
        </w:rPr>
        <w:t xml:space="preserve">apmokėti, apmoka, apmokėjo </w:t>
      </w:r>
      <w:r w:rsidRPr="00D30F60">
        <w:t>mokėti už darbą, paslaugą</w:t>
      </w:r>
    </w:p>
    <w:p w:rsidR="007A052B" w:rsidRPr="00D30F60" w:rsidRDefault="007A052B" w:rsidP="007A052B">
      <w:r w:rsidRPr="00D30F60">
        <w:rPr>
          <w:b/>
        </w:rPr>
        <w:t xml:space="preserve">apribojimas </w:t>
      </w:r>
      <w:r w:rsidRPr="00D30F60">
        <w:t>veiklos susiaurinimas, sumenkinimas</w:t>
      </w:r>
    </w:p>
    <w:p w:rsidR="007A052B" w:rsidRPr="00D30F60" w:rsidRDefault="007A052B" w:rsidP="007A052B">
      <w:r w:rsidRPr="00D30F60">
        <w:rPr>
          <w:b/>
        </w:rPr>
        <w:t xml:space="preserve">asmenybė </w:t>
      </w:r>
      <w:r w:rsidRPr="00D30F60">
        <w:rPr>
          <w:i/>
        </w:rPr>
        <w:t xml:space="preserve">mot. </w:t>
      </w:r>
      <w:r w:rsidRPr="00D30F60">
        <w:t>individas, persona</w:t>
      </w:r>
    </w:p>
    <w:p w:rsidR="007A052B" w:rsidRPr="00D30F60" w:rsidRDefault="007A052B" w:rsidP="007A052B">
      <w:r w:rsidRPr="00D30F60">
        <w:rPr>
          <w:b/>
        </w:rPr>
        <w:t xml:space="preserve">balsuoti, balsuoja, balsavo </w:t>
      </w:r>
      <w:r w:rsidRPr="00D30F60">
        <w:t>per rinkimus paduoti balsą</w:t>
      </w:r>
    </w:p>
    <w:p w:rsidR="007A052B" w:rsidRPr="00D30F60" w:rsidRDefault="007A052B" w:rsidP="007A052B">
      <w:r w:rsidRPr="00D30F60">
        <w:rPr>
          <w:b/>
        </w:rPr>
        <w:t xml:space="preserve">bendrovė </w:t>
      </w:r>
      <w:r w:rsidRPr="00D30F60">
        <w:rPr>
          <w:i/>
        </w:rPr>
        <w:t xml:space="preserve">mot. </w:t>
      </w:r>
      <w:r w:rsidRPr="00D30F60">
        <w:t>įmonė, kurios kapitalas padalytas į dalis – akcijas</w:t>
      </w:r>
    </w:p>
    <w:p w:rsidR="007A052B" w:rsidRPr="00D30F60" w:rsidRDefault="007A052B" w:rsidP="007A052B">
      <w:r w:rsidRPr="00D30F60">
        <w:rPr>
          <w:b/>
        </w:rPr>
        <w:t xml:space="preserve">mokestis </w:t>
      </w:r>
      <w:r w:rsidRPr="00D30F60">
        <w:rPr>
          <w:i/>
        </w:rPr>
        <w:t xml:space="preserve">vyr. </w:t>
      </w:r>
      <w:r w:rsidRPr="00D30F60">
        <w:t>teisės aktų nustatyta piniginė prievolė valstybei</w:t>
      </w:r>
    </w:p>
    <w:p w:rsidR="007A052B" w:rsidRPr="00D30F60" w:rsidRDefault="007A052B" w:rsidP="007A052B">
      <w:r w:rsidRPr="00D30F60">
        <w:rPr>
          <w:b/>
        </w:rPr>
        <w:t xml:space="preserve">nepriekaištingas, -a </w:t>
      </w:r>
      <w:r w:rsidRPr="00D30F60">
        <w:t>kuriam negalima prikišti</w:t>
      </w:r>
    </w:p>
    <w:p w:rsidR="007A052B" w:rsidRPr="00D30F60" w:rsidRDefault="007A052B" w:rsidP="007A052B">
      <w:pPr>
        <w:jc w:val="both"/>
      </w:pPr>
      <w:r w:rsidRPr="00D30F60">
        <w:rPr>
          <w:b/>
        </w:rPr>
        <w:t xml:space="preserve">pajamos </w:t>
      </w:r>
      <w:r w:rsidRPr="00D30F60">
        <w:rPr>
          <w:i/>
        </w:rPr>
        <w:t xml:space="preserve">mot., </w:t>
      </w:r>
      <w:proofErr w:type="spellStart"/>
      <w:r w:rsidRPr="00D30F60">
        <w:rPr>
          <w:i/>
        </w:rPr>
        <w:t>dgsk</w:t>
      </w:r>
      <w:proofErr w:type="spellEnd"/>
      <w:r w:rsidRPr="00D30F60">
        <w:rPr>
          <w:i/>
        </w:rPr>
        <w:t xml:space="preserve">. </w:t>
      </w:r>
      <w:r w:rsidRPr="00D30F60">
        <w:t>įmonės ar asmens gaunamos lėšos kaip atlygis už darbą ar kaip investicijų grąža</w:t>
      </w:r>
    </w:p>
    <w:p w:rsidR="007A052B" w:rsidRPr="00D30F60" w:rsidRDefault="007A052B" w:rsidP="007A052B">
      <w:r w:rsidRPr="00D30F60">
        <w:rPr>
          <w:b/>
        </w:rPr>
        <w:t xml:space="preserve">parsisiųsti, parsisiunčia, parsisiuntė </w:t>
      </w:r>
      <w:r w:rsidRPr="00D30F60">
        <w:t>siųsti sau (pvz., iš interneto)</w:t>
      </w:r>
    </w:p>
    <w:p w:rsidR="007A052B" w:rsidRPr="00D30F60" w:rsidRDefault="007A052B" w:rsidP="007A052B">
      <w:r w:rsidRPr="00D30F60">
        <w:rPr>
          <w:b/>
        </w:rPr>
        <w:t xml:space="preserve">platinti, platina, platina </w:t>
      </w:r>
      <w:r w:rsidRPr="00D30F60">
        <w:t>prekiauti įvairiais būdais</w:t>
      </w:r>
    </w:p>
    <w:p w:rsidR="007A052B" w:rsidRPr="00D30F60" w:rsidRDefault="007A052B" w:rsidP="007A052B">
      <w:r w:rsidRPr="00D30F60">
        <w:rPr>
          <w:b/>
        </w:rPr>
        <w:t>prekės ženklas</w:t>
      </w:r>
      <w:r w:rsidRPr="00D30F60">
        <w:t xml:space="preserve"> išskirtinis prekės ar paslaugos pavadinimas ir tapatybė, padedanti jį atskirti nuo kitų gaminių ir paslaugų</w:t>
      </w:r>
    </w:p>
    <w:p w:rsidR="007A052B" w:rsidRPr="00D30F60" w:rsidRDefault="007A052B" w:rsidP="007A052B">
      <w:r w:rsidRPr="00D30F60">
        <w:rPr>
          <w:b/>
        </w:rPr>
        <w:t xml:space="preserve">programinė platforma </w:t>
      </w:r>
      <w:r w:rsidRPr="00D30F60">
        <w:t>kompiuterių operacinė sistemų šeima</w:t>
      </w:r>
    </w:p>
    <w:p w:rsidR="007A052B" w:rsidRPr="00D30F60" w:rsidRDefault="007A052B" w:rsidP="007A052B">
      <w:pPr>
        <w:jc w:val="both"/>
      </w:pPr>
      <w:r w:rsidRPr="00D30F60">
        <w:rPr>
          <w:b/>
        </w:rPr>
        <w:t xml:space="preserve">uždaroji aplikacija </w:t>
      </w:r>
      <w:r w:rsidRPr="00D30F60">
        <w:t>taikomoji kompiuterių programa, kurios vartotojas negali programiniu būdu modifikuoti</w:t>
      </w:r>
    </w:p>
    <w:p w:rsidR="007A052B" w:rsidRPr="00D30F60" w:rsidRDefault="007A052B" w:rsidP="007A052B">
      <w:r w:rsidRPr="00D30F60">
        <w:rPr>
          <w:b/>
        </w:rPr>
        <w:t xml:space="preserve">vadovas, -ė </w:t>
      </w:r>
      <w:r w:rsidRPr="00D30F60">
        <w:t>kas vadovauja, vedėjas</w:t>
      </w:r>
    </w:p>
    <w:p w:rsidR="007A052B" w:rsidRPr="00D30F60" w:rsidRDefault="007A052B" w:rsidP="007A052B">
      <w:r w:rsidRPr="00D30F60">
        <w:rPr>
          <w:b/>
        </w:rPr>
        <w:t xml:space="preserve">žiniasklaida </w:t>
      </w:r>
      <w:r w:rsidRPr="00D30F60">
        <w:rPr>
          <w:i/>
        </w:rPr>
        <w:t xml:space="preserve">mot. </w:t>
      </w:r>
      <w:r w:rsidRPr="00D30F60">
        <w:t>informacinių priemonių visuma</w:t>
      </w:r>
    </w:p>
    <w:p w:rsidR="000B38E1" w:rsidRDefault="000B38E1"/>
    <w:sectPr w:rsidR="000B38E1" w:rsidSect="000B3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7A052B"/>
    <w:rsid w:val="000B38E1"/>
    <w:rsid w:val="007A0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7A052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924</Characters>
  <Application>Microsoft Office Word</Application>
  <DocSecurity>0</DocSecurity>
  <Lines>17</Lines>
  <Paragraphs>8</Paragraphs>
  <ScaleCrop>false</ScaleCrop>
  <Company/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2011-08-03T04:56:00Z</dcterms:created>
  <dcterms:modified xsi:type="dcterms:W3CDTF">2011-08-03T04:56:00Z</dcterms:modified>
</cp:coreProperties>
</file>