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C7" w:rsidRDefault="00C42FC7" w:rsidP="00C42FC7">
      <w:pPr>
        <w:pStyle w:val="Heading1"/>
        <w:rPr>
          <w:rFonts w:eastAsia="Times New Roman"/>
          <w:lang w:eastAsia="lt-LT"/>
        </w:rPr>
      </w:pPr>
      <w:r w:rsidRPr="00C42FC7">
        <w:rPr>
          <w:rFonts w:eastAsia="Times New Roman"/>
          <w:lang w:eastAsia="lt-LT"/>
        </w:rPr>
        <w:t>Senamiesčio krautuvėlė</w:t>
      </w:r>
    </w:p>
    <w:p w:rsidR="00C42FC7" w:rsidRDefault="00C42FC7" w:rsidP="009C5749">
      <w:pPr>
        <w:spacing w:after="0" w:line="240" w:lineRule="auto"/>
        <w:ind w:firstLine="567"/>
        <w:rPr>
          <w:rFonts w:ascii="Times New Roman" w:eastAsia="Times New Roman" w:hAnsi="Times New Roman"/>
          <w:b/>
          <w:bCs/>
          <w:sz w:val="24"/>
          <w:szCs w:val="24"/>
          <w:lang w:eastAsia="lt-LT"/>
        </w:rPr>
      </w:pPr>
    </w:p>
    <w:p w:rsidR="00C42FC7" w:rsidRDefault="00C42FC7" w:rsidP="009C5749">
      <w:pPr>
        <w:spacing w:after="0" w:line="240" w:lineRule="auto"/>
        <w:ind w:firstLine="567"/>
        <w:rPr>
          <w:rFonts w:ascii="Times New Roman" w:eastAsia="Times New Roman" w:hAnsi="Times New Roman"/>
          <w:b/>
          <w:bCs/>
          <w:sz w:val="24"/>
          <w:szCs w:val="24"/>
          <w:lang w:eastAsia="lt-LT"/>
        </w:rPr>
      </w:pPr>
    </w:p>
    <w:p w:rsidR="009C5749" w:rsidRPr="00D1116D" w:rsidRDefault="009C5749" w:rsidP="009C5749">
      <w:pPr>
        <w:spacing w:after="0" w:line="240" w:lineRule="auto"/>
        <w:ind w:firstLine="567"/>
        <w:rPr>
          <w:rFonts w:ascii="Times New Roman" w:eastAsia="Times New Roman" w:hAnsi="Times New Roman"/>
          <w:b/>
          <w:bCs/>
          <w:sz w:val="24"/>
          <w:szCs w:val="24"/>
          <w:lang w:eastAsia="lt-LT"/>
        </w:rPr>
      </w:pPr>
      <w:r w:rsidRPr="00D1116D">
        <w:rPr>
          <w:rFonts w:ascii="Times New Roman" w:eastAsia="Times New Roman" w:hAnsi="Times New Roman"/>
          <w:b/>
          <w:bCs/>
          <w:sz w:val="24"/>
          <w:szCs w:val="24"/>
          <w:lang w:eastAsia="lt-LT"/>
        </w:rPr>
        <w:t xml:space="preserve">Vėlų rudenį Vilniaus senamiestyje, Literatų gatvėje, duris atvėrė nauja lietuviško maisto parduotuvė „Senamiesčio krautuvėlė“. </w:t>
      </w:r>
    </w:p>
    <w:p w:rsidR="009C5749" w:rsidRPr="00D1116D" w:rsidRDefault="009C5749" w:rsidP="009C5749">
      <w:pPr>
        <w:spacing w:after="0" w:line="240" w:lineRule="auto"/>
        <w:ind w:firstLine="567"/>
        <w:rPr>
          <w:rFonts w:ascii="Times New Roman" w:eastAsia="Times New Roman" w:hAnsi="Times New Roman"/>
          <w:sz w:val="24"/>
          <w:szCs w:val="24"/>
          <w:lang w:eastAsia="lt-LT"/>
        </w:rPr>
      </w:pPr>
      <w:r w:rsidRPr="00D1116D">
        <w:rPr>
          <w:rFonts w:ascii="Times New Roman" w:eastAsia="Times New Roman" w:hAnsi="Times New Roman"/>
          <w:sz w:val="24"/>
          <w:szCs w:val="24"/>
          <w:lang w:eastAsia="lt-LT"/>
        </w:rPr>
        <w:t>Krautuvėlėje siūlomas lietuviškų sveikų produktų asortimentas išties platus: nuo naminių dešrų, pyragų, obuolių ir varškės sūrių iki vaisių, daržovių bei prieskonių. Vertėtų paragauti ir neįtikėtinai skanių saldainių, pavyzdžiui, braškių pieniškame šokolade ar mėlynių baltame bei kitų. Taip pat nereikėtų atsisakyti ir egzotiškų uogienių – raudono vyno ar apelsinų su konjaku. Galite būti ramūs, skonio receptoriai liks išties pamaloninti.</w:t>
      </w:r>
    </w:p>
    <w:p w:rsidR="009C5749" w:rsidRPr="00D1116D" w:rsidRDefault="009C5749" w:rsidP="009C5749">
      <w:pPr>
        <w:spacing w:after="0" w:line="240" w:lineRule="auto"/>
        <w:ind w:firstLine="567"/>
        <w:outlineLvl w:val="2"/>
        <w:rPr>
          <w:rFonts w:ascii="Times New Roman" w:eastAsia="Times New Roman" w:hAnsi="Times New Roman"/>
          <w:b/>
          <w:bCs/>
          <w:sz w:val="27"/>
          <w:szCs w:val="27"/>
          <w:lang w:eastAsia="lt-LT"/>
        </w:rPr>
      </w:pPr>
    </w:p>
    <w:p w:rsidR="009C5749" w:rsidRPr="00D1116D" w:rsidRDefault="009C5749" w:rsidP="009C5749">
      <w:pPr>
        <w:spacing w:after="0" w:line="240" w:lineRule="auto"/>
        <w:ind w:firstLine="567"/>
        <w:outlineLvl w:val="2"/>
        <w:rPr>
          <w:rFonts w:ascii="Times New Roman" w:eastAsia="Times New Roman" w:hAnsi="Times New Roman"/>
          <w:b/>
          <w:bCs/>
          <w:sz w:val="24"/>
          <w:szCs w:val="24"/>
          <w:lang w:eastAsia="lt-LT"/>
        </w:rPr>
      </w:pPr>
      <w:r w:rsidRPr="00D1116D">
        <w:rPr>
          <w:rFonts w:ascii="Times New Roman" w:eastAsia="Times New Roman" w:hAnsi="Times New Roman"/>
          <w:b/>
          <w:bCs/>
          <w:sz w:val="24"/>
          <w:szCs w:val="24"/>
          <w:lang w:eastAsia="lt-LT"/>
        </w:rPr>
        <w:t>Idėja</w:t>
      </w:r>
    </w:p>
    <w:p w:rsidR="009C5749" w:rsidRPr="00D1116D" w:rsidRDefault="009C5749" w:rsidP="009C5749">
      <w:pPr>
        <w:spacing w:after="0" w:line="240" w:lineRule="auto"/>
        <w:ind w:firstLine="567"/>
        <w:rPr>
          <w:rFonts w:ascii="Times New Roman" w:eastAsia="Times New Roman" w:hAnsi="Times New Roman"/>
          <w:sz w:val="24"/>
          <w:szCs w:val="24"/>
          <w:lang w:eastAsia="lt-LT"/>
        </w:rPr>
      </w:pPr>
      <w:r w:rsidRPr="00D1116D">
        <w:rPr>
          <w:rFonts w:ascii="Times New Roman" w:eastAsia="Times New Roman" w:hAnsi="Times New Roman"/>
          <w:sz w:val="24"/>
          <w:szCs w:val="24"/>
          <w:lang w:eastAsia="lt-LT"/>
        </w:rPr>
        <w:t>Kaip teigia krautuvės įkūrėja Rita Godelienė, idėja atidaryti tokią krautuvę brendo jau senokai, o tam įkvėpė pavyzdžiai keliaujant po Pietų Europą bei asmeninis panašaus asortimento ir aplinkos poreikis: „Kadangi patys ne pirmi metai gyvename Vilniaus senamiestyje, jau seniai kildavo klausimas – kur nueit apsipirkti šeimai, išvargusiai nuo kasdienių darbų ir prekybos centrų maratono. Ieškojome vietos, kur galėtume ne tik apsipirkti, bet ir sulaukti patarimo, gero aptarnavimo ar tiesiog šilto bendravimo”. Taigi ilgainiui moteris ėmėsi plano atidaryti savo krautuvėlę, tikėdama, jog yra ir daugiau žmonių, turinčių panašių poreikių.</w:t>
      </w:r>
    </w:p>
    <w:p w:rsidR="009C5749" w:rsidRPr="00D1116D" w:rsidRDefault="009C5749" w:rsidP="009C5749">
      <w:pPr>
        <w:spacing w:after="0" w:line="240" w:lineRule="auto"/>
        <w:ind w:firstLine="567"/>
        <w:outlineLvl w:val="2"/>
        <w:rPr>
          <w:rFonts w:ascii="Times New Roman" w:eastAsia="Times New Roman" w:hAnsi="Times New Roman"/>
          <w:b/>
          <w:bCs/>
          <w:sz w:val="27"/>
          <w:szCs w:val="27"/>
          <w:lang w:eastAsia="lt-LT"/>
        </w:rPr>
      </w:pPr>
    </w:p>
    <w:p w:rsidR="009C5749" w:rsidRPr="00D1116D" w:rsidRDefault="009C5749" w:rsidP="009C5749">
      <w:pPr>
        <w:spacing w:after="0" w:line="240" w:lineRule="auto"/>
        <w:ind w:firstLine="567"/>
        <w:outlineLvl w:val="2"/>
        <w:rPr>
          <w:rFonts w:ascii="Times New Roman" w:eastAsia="Times New Roman" w:hAnsi="Times New Roman"/>
          <w:b/>
          <w:bCs/>
          <w:sz w:val="24"/>
          <w:szCs w:val="24"/>
          <w:lang w:eastAsia="lt-LT"/>
        </w:rPr>
      </w:pPr>
      <w:r w:rsidRPr="00D1116D">
        <w:rPr>
          <w:rFonts w:ascii="Times New Roman" w:eastAsia="Times New Roman" w:hAnsi="Times New Roman"/>
          <w:b/>
          <w:bCs/>
          <w:sz w:val="24"/>
          <w:szCs w:val="24"/>
          <w:lang w:eastAsia="lt-LT"/>
        </w:rPr>
        <w:t>Asortimentas</w:t>
      </w:r>
    </w:p>
    <w:p w:rsidR="009C5749" w:rsidRPr="00D1116D" w:rsidRDefault="009C5749" w:rsidP="009C5749">
      <w:pPr>
        <w:spacing w:after="0" w:line="240" w:lineRule="auto"/>
        <w:ind w:firstLine="567"/>
        <w:rPr>
          <w:rFonts w:ascii="Times New Roman" w:eastAsia="Times New Roman" w:hAnsi="Times New Roman"/>
          <w:sz w:val="24"/>
          <w:szCs w:val="24"/>
          <w:lang w:eastAsia="lt-LT"/>
        </w:rPr>
      </w:pPr>
      <w:r w:rsidRPr="00D1116D">
        <w:rPr>
          <w:rFonts w:ascii="Times New Roman" w:eastAsia="Times New Roman" w:hAnsi="Times New Roman"/>
          <w:sz w:val="24"/>
          <w:szCs w:val="24"/>
          <w:lang w:eastAsia="lt-LT"/>
        </w:rPr>
        <w:t>Nors krautuvėlės asortimentas ir kainos orientuotos į šiek tiek labiau pasiturinčią visuomenės dalį, tačiau entuziazmas pradėti šeimos verslą buvo daug svarbesnis nei ekonominio sunkmečio aplinkybės, „pastebėjome, jog žmonėms tokio tipo krautuvės reikėjo”. Apie finansinį pelną dar anksti būtų kalbėti, tačiau, kaip teigia krautuvėlės šeimininkė, „moralinis pelnas ir pasitenkinimas viršijo lūkesčius jau daug kartų”.</w:t>
      </w:r>
    </w:p>
    <w:p w:rsidR="009C5749" w:rsidRPr="00D1116D" w:rsidRDefault="009C5749" w:rsidP="009C5749">
      <w:pPr>
        <w:spacing w:after="0" w:line="240" w:lineRule="auto"/>
        <w:ind w:firstLine="567"/>
        <w:outlineLvl w:val="2"/>
        <w:rPr>
          <w:rFonts w:ascii="Times New Roman" w:eastAsia="Times New Roman" w:hAnsi="Times New Roman"/>
          <w:b/>
          <w:bCs/>
          <w:sz w:val="27"/>
          <w:szCs w:val="27"/>
          <w:lang w:eastAsia="lt-LT"/>
        </w:rPr>
      </w:pPr>
    </w:p>
    <w:p w:rsidR="009C5749" w:rsidRPr="00D1116D" w:rsidRDefault="009C5749" w:rsidP="009C5749">
      <w:pPr>
        <w:spacing w:after="0" w:line="240" w:lineRule="auto"/>
        <w:ind w:firstLine="567"/>
        <w:outlineLvl w:val="2"/>
        <w:rPr>
          <w:rFonts w:ascii="Times New Roman" w:eastAsia="Times New Roman" w:hAnsi="Times New Roman"/>
          <w:b/>
          <w:bCs/>
          <w:sz w:val="24"/>
          <w:szCs w:val="24"/>
          <w:lang w:eastAsia="lt-LT"/>
        </w:rPr>
      </w:pPr>
      <w:r w:rsidRPr="00D1116D">
        <w:rPr>
          <w:rFonts w:ascii="Times New Roman" w:eastAsia="Times New Roman" w:hAnsi="Times New Roman"/>
          <w:b/>
          <w:bCs/>
          <w:sz w:val="24"/>
          <w:szCs w:val="24"/>
          <w:lang w:eastAsia="lt-LT"/>
        </w:rPr>
        <w:t>Pirkėjai lyg bendruomenė</w:t>
      </w:r>
    </w:p>
    <w:p w:rsidR="009C5749" w:rsidRPr="00D1116D" w:rsidRDefault="009C5749" w:rsidP="009C5749">
      <w:pPr>
        <w:spacing w:after="0" w:line="240" w:lineRule="auto"/>
        <w:ind w:firstLine="567"/>
        <w:rPr>
          <w:rFonts w:ascii="Times New Roman" w:eastAsia="Times New Roman" w:hAnsi="Times New Roman"/>
          <w:sz w:val="24"/>
          <w:szCs w:val="24"/>
          <w:lang w:eastAsia="lt-LT"/>
        </w:rPr>
      </w:pPr>
      <w:r w:rsidRPr="00D1116D">
        <w:rPr>
          <w:rFonts w:ascii="Times New Roman" w:eastAsia="Times New Roman" w:hAnsi="Times New Roman"/>
          <w:sz w:val="24"/>
          <w:szCs w:val="24"/>
          <w:lang w:eastAsia="lt-LT"/>
        </w:rPr>
        <w:t>Pagrindiniai krautuvėlės pirkėjai – senamiesčio gyventojai, kurie džiaugiasi galimybe apsipirkti malonioje, jaukioje aplinkoje ir išvengti prekybos centrų bei ilgų eilių prie kasų. Taip pat dažnai apsilanko turistai, pro šalį keliaujantys menininkai. „Pastebime, kaip aplink krautuvę buriasi senamiesčio bendruomenė, tampame lyg savotišku bendruomenės centru, kur susitinka kaimynai, mamos dalinasi patarimais, receptais, menininkai aptarinėja naujas idėjas“, – džiaugiasi R. Godelienė.</w:t>
      </w:r>
    </w:p>
    <w:p w:rsidR="009C5749" w:rsidRPr="00D1116D" w:rsidRDefault="009C5749" w:rsidP="009C5749">
      <w:pPr>
        <w:spacing w:after="0" w:line="240" w:lineRule="auto"/>
        <w:ind w:firstLine="567"/>
        <w:rPr>
          <w:rFonts w:ascii="Times New Roman" w:eastAsia="Times New Roman" w:hAnsi="Times New Roman"/>
          <w:sz w:val="24"/>
          <w:szCs w:val="24"/>
          <w:lang w:eastAsia="lt-LT"/>
        </w:rPr>
      </w:pPr>
      <w:r w:rsidRPr="00D1116D">
        <w:rPr>
          <w:rFonts w:ascii="Times New Roman" w:eastAsia="Times New Roman" w:hAnsi="Times New Roman"/>
          <w:sz w:val="24"/>
          <w:szCs w:val="24"/>
          <w:lang w:eastAsia="lt-LT"/>
        </w:rPr>
        <w:t>Populiariausiomis krautuvėlės prekėmis tapo kasdieniniai maisto produktai: šviežia mėsa, pyragai, naminiai koldūnai, rauginti kopūstai, agurkai bei pieno produktai. „Akivaizdu, kad žmonės jau pavargo nuo išpūsto ekologijos burbulo, todėl ieško geros, natūralios prekės, bet ir už „natūralią“ kainą“, – pastebi įkūrėja.</w:t>
      </w:r>
    </w:p>
    <w:p w:rsidR="009C5749" w:rsidRPr="00D1116D" w:rsidRDefault="009C5749" w:rsidP="009C5749">
      <w:pPr>
        <w:spacing w:after="0" w:line="240" w:lineRule="auto"/>
        <w:ind w:firstLine="567"/>
        <w:outlineLvl w:val="2"/>
        <w:rPr>
          <w:rFonts w:ascii="Times New Roman" w:eastAsia="Times New Roman" w:hAnsi="Times New Roman"/>
          <w:b/>
          <w:bCs/>
          <w:sz w:val="27"/>
          <w:szCs w:val="27"/>
          <w:lang w:eastAsia="lt-LT"/>
        </w:rPr>
      </w:pPr>
    </w:p>
    <w:p w:rsidR="009C5749" w:rsidRPr="00D1116D" w:rsidRDefault="009C5749" w:rsidP="009C5749">
      <w:pPr>
        <w:spacing w:after="0" w:line="240" w:lineRule="auto"/>
        <w:ind w:firstLine="567"/>
        <w:outlineLvl w:val="2"/>
        <w:rPr>
          <w:rFonts w:ascii="Times New Roman" w:eastAsia="Times New Roman" w:hAnsi="Times New Roman"/>
          <w:b/>
          <w:bCs/>
          <w:sz w:val="24"/>
          <w:szCs w:val="24"/>
          <w:lang w:eastAsia="lt-LT"/>
        </w:rPr>
      </w:pPr>
      <w:r w:rsidRPr="00D1116D">
        <w:rPr>
          <w:rFonts w:ascii="Times New Roman" w:eastAsia="Times New Roman" w:hAnsi="Times New Roman"/>
          <w:b/>
          <w:bCs/>
          <w:sz w:val="24"/>
          <w:szCs w:val="24"/>
          <w:lang w:eastAsia="lt-LT"/>
        </w:rPr>
        <w:t>Čia „gyvena“ sezonai</w:t>
      </w:r>
    </w:p>
    <w:p w:rsidR="009C5749" w:rsidRPr="00D1116D" w:rsidRDefault="009C5749" w:rsidP="009C5749">
      <w:pPr>
        <w:spacing w:after="0" w:line="240" w:lineRule="auto"/>
        <w:ind w:firstLine="567"/>
        <w:rPr>
          <w:rFonts w:ascii="Times New Roman" w:eastAsia="Times New Roman" w:hAnsi="Times New Roman"/>
          <w:sz w:val="24"/>
          <w:szCs w:val="24"/>
          <w:lang w:eastAsia="lt-LT"/>
        </w:rPr>
      </w:pPr>
      <w:r w:rsidRPr="00D1116D">
        <w:rPr>
          <w:rFonts w:ascii="Times New Roman" w:eastAsia="Times New Roman" w:hAnsi="Times New Roman"/>
          <w:sz w:val="24"/>
          <w:szCs w:val="24"/>
          <w:lang w:eastAsia="lt-LT"/>
        </w:rPr>
        <w:t>Ironiška, tačiau visuomenė tiek atpratusi nuo gamtos ciklų, kad dažnai aptarnaujant pirkėjus tenka teisintis, kodėl vieno ar kito vaisiaus bei daržovės krautuvėlė nesiūlo. Žmonės priprato, kad didžiuosiuose prekybos centruose visada visko yra, bet užmiršo, kad natūraliai gamtoje viskas vyksta kiek kitaip. „Smagu, kad būtent šioje srityje krautuvė įgyja ir mokyklos – sveikos gyvensenos, tradicijų, papročių vaidmenį“, – su šypsena pasakoja Rita.</w:t>
      </w:r>
    </w:p>
    <w:p w:rsidR="00DA6AD0" w:rsidRDefault="009C5749" w:rsidP="009C5749">
      <w:r w:rsidRPr="00D1116D">
        <w:rPr>
          <w:rFonts w:ascii="Times New Roman" w:eastAsia="Times New Roman" w:hAnsi="Times New Roman"/>
          <w:sz w:val="24"/>
          <w:szCs w:val="24"/>
          <w:lang w:eastAsia="lt-LT"/>
        </w:rPr>
        <w:lastRenderedPageBreak/>
        <w:t xml:space="preserve">Taip šilta ir jauku – pradedant aptarnavimu, nuoširdžiais patarimais, pasiūlymu paragauti ir baigiant skanavimu namuose prie stalo, kada gali pasitikėti, jog maitiniesi ekologišku, šviežiu maistu. Lyg kur Pietų Europoje norisi sakyti? Ne… Kaip archajiškoje Lietuvoje, kur sava duona, savas sūris ir šiek tiek skanumynų iš toliau.  (pagal </w:t>
      </w:r>
      <w:hyperlink r:id="rId4" w:history="1">
        <w:r w:rsidRPr="00793831">
          <w:rPr>
            <w:rStyle w:val="Hyperlink"/>
          </w:rPr>
          <w:t>http://www.laikas.lt/lt/info/280/vieta-kur-vartotojiski-stereotipai-negalioja</w:t>
        </w:r>
      </w:hyperlink>
      <w:r>
        <w:t>)</w:t>
      </w:r>
    </w:p>
    <w:sectPr w:rsidR="00DA6AD0" w:rsidSect="00DA6AD0">
      <w:pgSz w:w="12240" w:h="15840"/>
      <w:pgMar w:top="1701" w:right="567"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9C5749"/>
    <w:rsid w:val="00907ADC"/>
    <w:rsid w:val="009C5749"/>
    <w:rsid w:val="00C42FC7"/>
    <w:rsid w:val="00DA6A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749"/>
    <w:rPr>
      <w:rFonts w:ascii="Calibri" w:eastAsia="Calibri" w:hAnsi="Calibri" w:cs="Times New Roman"/>
      <w:lang w:val="lt-LT"/>
    </w:rPr>
  </w:style>
  <w:style w:type="paragraph" w:styleId="Heading1">
    <w:name w:val="heading 1"/>
    <w:basedOn w:val="Normal"/>
    <w:next w:val="Normal"/>
    <w:link w:val="Heading1Char"/>
    <w:uiPriority w:val="9"/>
    <w:qFormat/>
    <w:rsid w:val="00C42FC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C5749"/>
    <w:rPr>
      <w:color w:val="0000FF"/>
      <w:u w:val="single"/>
    </w:rPr>
  </w:style>
  <w:style w:type="character" w:customStyle="1" w:styleId="Heading1Char">
    <w:name w:val="Heading 1 Char"/>
    <w:basedOn w:val="DefaultParagraphFont"/>
    <w:link w:val="Heading1"/>
    <w:uiPriority w:val="9"/>
    <w:rsid w:val="00C42FC7"/>
    <w:rPr>
      <w:rFonts w:asciiTheme="majorHAnsi" w:eastAsiaTheme="majorEastAsia" w:hAnsiTheme="majorHAnsi" w:cstheme="majorBidi"/>
      <w:b/>
      <w:bCs/>
      <w:color w:val="365F91" w:themeColor="accent1" w:themeShade="BF"/>
      <w:sz w:val="28"/>
      <w:szCs w:val="28"/>
      <w:lang w:val="lt-L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laikas.lt/lt/info/280/vieta-kur-vartotojiski-stereotipai-negalioj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519</Words>
  <Characters>2963</Characters>
  <Application>Microsoft Office Word</Application>
  <DocSecurity>0</DocSecurity>
  <Lines>24</Lines>
  <Paragraphs>6</Paragraphs>
  <ScaleCrop>false</ScaleCrop>
  <Company/>
  <LinksUpToDate>false</LinksUpToDate>
  <CharactersWithSpaces>3476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 Skripka</dc:creator>
  <cp:lastModifiedBy>Mangirdas</cp:lastModifiedBy>
  <cp:revision>2</cp:revision>
  <dcterms:created xsi:type="dcterms:W3CDTF">2011-01-02T20:33:00Z</dcterms:created>
  <dcterms:modified xsi:type="dcterms:W3CDTF">2011-10-19T19:24:00Z</dcterms:modified>
</cp:coreProperties>
</file>